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DB" w:rsidRPr="00E968FF" w:rsidRDefault="00082E18" w:rsidP="00BA159D">
      <w:pPr>
        <w:spacing w:after="0"/>
        <w:jc w:val="center"/>
        <w:rPr>
          <w:rFonts w:ascii="Candara" w:hAnsi="Candara"/>
          <w:lang w:val="sr-Latn-RS"/>
        </w:rPr>
      </w:pPr>
      <w:r>
        <w:rPr>
          <w:rFonts w:ascii="Candara" w:hAnsi="Candara"/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366C21BE" wp14:editId="6D573FD3">
            <wp:simplePos x="0" y="0"/>
            <wp:positionH relativeFrom="margin">
              <wp:posOffset>4672330</wp:posOffset>
            </wp:positionH>
            <wp:positionV relativeFrom="margin">
              <wp:posOffset>-166370</wp:posOffset>
            </wp:positionV>
            <wp:extent cx="1743075" cy="5619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23FE">
        <w:rPr>
          <w:rFonts w:ascii="Candara" w:hAnsi="Candara"/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5E18DD37" wp14:editId="7AEB781E">
            <wp:simplePos x="0" y="0"/>
            <wp:positionH relativeFrom="margin">
              <wp:posOffset>-396240</wp:posOffset>
            </wp:positionH>
            <wp:positionV relativeFrom="margin">
              <wp:posOffset>-304800</wp:posOffset>
            </wp:positionV>
            <wp:extent cx="2029460" cy="767715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21E" w:rsidRPr="00E968FF" w:rsidRDefault="0032188C" w:rsidP="00BA159D">
      <w:pPr>
        <w:spacing w:after="0"/>
        <w:jc w:val="center"/>
        <w:rPr>
          <w:rFonts w:ascii="Candara" w:hAnsi="Candara"/>
          <w:lang w:val="sr-Latn-RS"/>
        </w:rPr>
      </w:pPr>
      <w:r>
        <w:rPr>
          <w:rFonts w:ascii="Candara" w:hAnsi="Candara"/>
          <w:noProof/>
          <w:lang w:val="en-US"/>
        </w:rPr>
        <w:drawing>
          <wp:inline distT="0" distB="0" distL="0" distR="0">
            <wp:extent cx="1252728" cy="941832"/>
            <wp:effectExtent l="0" t="0" r="5080" b="0"/>
            <wp:docPr id="3" name="Picture 3" descr="C:\Users\aleksandras\Desktop\vla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andras\Desktop\vlada 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28" cy="94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3FE" w:rsidRDefault="00FD23FE" w:rsidP="006A7E13">
      <w:pPr>
        <w:spacing w:after="0"/>
        <w:jc w:val="center"/>
        <w:rPr>
          <w:rFonts w:ascii="Candara" w:hAnsi="Candara"/>
          <w:b/>
          <w:sz w:val="36"/>
          <w:lang w:val="sr-Latn-RS"/>
        </w:rPr>
      </w:pPr>
    </w:p>
    <w:p w:rsidR="00FD23FE" w:rsidRDefault="00FD23FE" w:rsidP="00FD23FE">
      <w:pPr>
        <w:spacing w:after="0"/>
        <w:rPr>
          <w:rFonts w:ascii="Candara" w:hAnsi="Candara"/>
          <w:b/>
          <w:sz w:val="36"/>
          <w:lang w:val="sr-Latn-RS"/>
        </w:rPr>
      </w:pPr>
    </w:p>
    <w:p w:rsidR="006A7E13" w:rsidRPr="0032188C" w:rsidRDefault="00FD23FE" w:rsidP="00FD23FE">
      <w:pPr>
        <w:spacing w:after="0"/>
        <w:ind w:firstLine="720"/>
        <w:jc w:val="center"/>
        <w:rPr>
          <w:rFonts w:ascii="Candara" w:hAnsi="Candara"/>
          <w:i/>
          <w:color w:val="C00000"/>
          <w:sz w:val="22"/>
          <w:lang w:val="sr-Latn-RS"/>
        </w:rPr>
      </w:pPr>
      <w:r w:rsidRPr="0032188C">
        <w:rPr>
          <w:rFonts w:ascii="Candara" w:hAnsi="Candara"/>
          <w:b/>
          <w:color w:val="C00000"/>
          <w:sz w:val="36"/>
          <w:lang w:val="sr-Latn-RS"/>
        </w:rPr>
        <w:t>PREDSTAVLJANJE NACRTA UREDBE O PAUŠALNOM OPOREZIVANJU</w:t>
      </w:r>
    </w:p>
    <w:p w:rsidR="00A20069" w:rsidRPr="00E968FF" w:rsidRDefault="00A20069" w:rsidP="00EE0722">
      <w:pPr>
        <w:spacing w:after="0"/>
        <w:jc w:val="center"/>
        <w:rPr>
          <w:rFonts w:ascii="Candara" w:hAnsi="Candara"/>
          <w:i/>
          <w:sz w:val="22"/>
          <w:lang w:val="sr-Latn-RS"/>
        </w:rPr>
      </w:pPr>
    </w:p>
    <w:p w:rsidR="00FD23FE" w:rsidRDefault="00BB1475" w:rsidP="00A20069">
      <w:pPr>
        <w:spacing w:before="120" w:after="0"/>
        <w:jc w:val="center"/>
        <w:rPr>
          <w:rFonts w:ascii="Candara" w:hAnsi="Candara"/>
          <w:i/>
          <w:sz w:val="22"/>
          <w:lang w:val="sr-Latn-RS"/>
        </w:rPr>
      </w:pPr>
      <w:r>
        <w:rPr>
          <w:rFonts w:ascii="Candara" w:hAnsi="Candara"/>
          <w:i/>
          <w:sz w:val="22"/>
          <w:lang w:val="sr-Latn-RS"/>
        </w:rPr>
        <w:t>Petak</w:t>
      </w:r>
      <w:r w:rsidR="0095602A" w:rsidRPr="00E968FF">
        <w:rPr>
          <w:rFonts w:ascii="Candara" w:hAnsi="Candara"/>
          <w:i/>
          <w:sz w:val="22"/>
          <w:lang w:val="sr-Latn-RS"/>
        </w:rPr>
        <w:t xml:space="preserve">, </w:t>
      </w:r>
      <w:r w:rsidR="00A46C2D">
        <w:rPr>
          <w:rFonts w:ascii="Candara" w:hAnsi="Candara"/>
          <w:i/>
          <w:sz w:val="22"/>
          <w:lang w:val="sr-Latn-RS"/>
        </w:rPr>
        <w:t>15</w:t>
      </w:r>
      <w:r w:rsidR="00E9109B" w:rsidRPr="00E968FF">
        <w:rPr>
          <w:rFonts w:ascii="Candara" w:hAnsi="Candara"/>
          <w:i/>
          <w:sz w:val="22"/>
          <w:lang w:val="sr-Latn-RS"/>
        </w:rPr>
        <w:t>.</w:t>
      </w:r>
      <w:r w:rsidR="00526C96" w:rsidRPr="00E968FF">
        <w:rPr>
          <w:rFonts w:ascii="Candara" w:hAnsi="Candara"/>
          <w:i/>
          <w:sz w:val="22"/>
          <w:lang w:val="sr-Latn-RS"/>
        </w:rPr>
        <w:t xml:space="preserve"> </w:t>
      </w:r>
      <w:r w:rsidR="00A46C2D">
        <w:rPr>
          <w:rFonts w:ascii="Candara" w:hAnsi="Candara"/>
          <w:i/>
          <w:sz w:val="22"/>
          <w:lang w:val="sr-Latn-RS"/>
        </w:rPr>
        <w:t>novembar</w:t>
      </w:r>
      <w:r w:rsidR="00430D58">
        <w:rPr>
          <w:rFonts w:ascii="Candara" w:hAnsi="Candara"/>
          <w:i/>
          <w:sz w:val="22"/>
          <w:lang w:val="sr-Latn-RS"/>
        </w:rPr>
        <w:t xml:space="preserve"> </w:t>
      </w:r>
      <w:r w:rsidR="00A46C2D">
        <w:rPr>
          <w:rFonts w:ascii="Candara" w:hAnsi="Candara"/>
          <w:i/>
          <w:sz w:val="22"/>
          <w:lang w:val="sr-Latn-RS"/>
        </w:rPr>
        <w:t>2019</w:t>
      </w:r>
      <w:r w:rsidR="000B7E5F" w:rsidRPr="00E968FF">
        <w:rPr>
          <w:rFonts w:ascii="Candara" w:hAnsi="Candara"/>
          <w:i/>
          <w:sz w:val="22"/>
          <w:lang w:val="sr-Latn-RS"/>
        </w:rPr>
        <w:t xml:space="preserve">, </w:t>
      </w:r>
      <w:r w:rsidR="00FD23FE">
        <w:rPr>
          <w:rFonts w:ascii="Candara" w:hAnsi="Candara"/>
          <w:i/>
          <w:sz w:val="22"/>
          <w:lang w:val="sr-Latn-RS"/>
        </w:rPr>
        <w:t>14</w:t>
      </w:r>
      <w:r w:rsidR="0032472F" w:rsidRPr="00E968FF">
        <w:rPr>
          <w:rFonts w:ascii="Candara" w:hAnsi="Candara"/>
          <w:i/>
          <w:sz w:val="22"/>
          <w:lang w:val="sr-Latn-RS"/>
        </w:rPr>
        <w:t>.</w:t>
      </w:r>
      <w:r w:rsidR="00FD23FE">
        <w:rPr>
          <w:rFonts w:ascii="Candara" w:hAnsi="Candara"/>
          <w:i/>
          <w:sz w:val="22"/>
          <w:lang w:val="sr-Latn-RS"/>
        </w:rPr>
        <w:t>3</w:t>
      </w:r>
      <w:r w:rsidR="00430D58">
        <w:rPr>
          <w:rFonts w:ascii="Candara" w:hAnsi="Candara"/>
          <w:i/>
          <w:sz w:val="22"/>
          <w:lang w:val="sr-Latn-RS"/>
        </w:rPr>
        <w:t>0</w:t>
      </w:r>
      <w:r w:rsidR="00D92717" w:rsidRPr="00E968FF">
        <w:rPr>
          <w:rFonts w:ascii="Candara" w:hAnsi="Candara"/>
          <w:i/>
          <w:sz w:val="22"/>
          <w:lang w:val="sr-Latn-RS"/>
        </w:rPr>
        <w:t xml:space="preserve"> – 1</w:t>
      </w:r>
      <w:r w:rsidR="00A46C2D">
        <w:rPr>
          <w:rFonts w:ascii="Candara" w:hAnsi="Candara"/>
          <w:i/>
          <w:sz w:val="22"/>
          <w:lang w:val="sr-Latn-RS"/>
        </w:rPr>
        <w:t>6</w:t>
      </w:r>
      <w:r w:rsidR="0032472F" w:rsidRPr="00E968FF">
        <w:rPr>
          <w:rFonts w:ascii="Candara" w:hAnsi="Candara"/>
          <w:i/>
          <w:sz w:val="22"/>
          <w:lang w:val="sr-Latn-RS"/>
        </w:rPr>
        <w:t>.</w:t>
      </w:r>
      <w:r w:rsidR="0032188C">
        <w:rPr>
          <w:rFonts w:ascii="Candara" w:hAnsi="Candara"/>
          <w:i/>
          <w:sz w:val="22"/>
          <w:lang w:val="sr-Latn-RS"/>
        </w:rPr>
        <w:t>0</w:t>
      </w:r>
      <w:bookmarkStart w:id="0" w:name="_GoBack"/>
      <w:bookmarkEnd w:id="0"/>
      <w:r w:rsidR="00E9109B" w:rsidRPr="00E968FF">
        <w:rPr>
          <w:rFonts w:ascii="Candara" w:hAnsi="Candara"/>
          <w:i/>
          <w:sz w:val="22"/>
          <w:lang w:val="sr-Latn-RS"/>
        </w:rPr>
        <w:t>0</w:t>
      </w:r>
      <w:r w:rsidR="00197004" w:rsidRPr="00E968FF">
        <w:rPr>
          <w:rFonts w:ascii="Candara" w:hAnsi="Candara"/>
          <w:i/>
          <w:sz w:val="22"/>
          <w:lang w:val="sr-Latn-RS"/>
        </w:rPr>
        <w:t>h</w:t>
      </w:r>
    </w:p>
    <w:p w:rsidR="00302EE9" w:rsidRPr="00E968FF" w:rsidRDefault="00FD23FE" w:rsidP="00A20069">
      <w:pPr>
        <w:spacing w:before="120" w:after="0"/>
        <w:jc w:val="center"/>
        <w:rPr>
          <w:rFonts w:ascii="Candara" w:hAnsi="Candara"/>
          <w:i/>
          <w:sz w:val="22"/>
          <w:lang w:val="sr-Latn-RS"/>
        </w:rPr>
      </w:pPr>
      <w:r>
        <w:rPr>
          <w:rFonts w:ascii="Candara" w:hAnsi="Candara"/>
          <w:i/>
          <w:sz w:val="22"/>
          <w:lang w:val="sr-Latn-RS"/>
        </w:rPr>
        <w:t>Novi Sad, Privredna komora Vojvodine, velika sala</w:t>
      </w:r>
      <w:r w:rsidR="00EE0722" w:rsidRPr="00E968FF">
        <w:rPr>
          <w:rFonts w:ascii="Candara" w:hAnsi="Candara"/>
          <w:i/>
          <w:sz w:val="22"/>
          <w:lang w:val="sr-Latn-RS"/>
        </w:rPr>
        <w:br/>
      </w:r>
    </w:p>
    <w:p w:rsidR="00EE0722" w:rsidRPr="00E968FF" w:rsidRDefault="00EE0722" w:rsidP="00A20069">
      <w:pPr>
        <w:spacing w:after="0"/>
        <w:jc w:val="center"/>
        <w:rPr>
          <w:rFonts w:ascii="Candara" w:hAnsi="Candara"/>
          <w:i/>
          <w:sz w:val="22"/>
          <w:lang w:val="sr-Latn-RS"/>
        </w:rPr>
      </w:pPr>
    </w:p>
    <w:p w:rsidR="00DC55DB" w:rsidRPr="00E968FF" w:rsidRDefault="00DC55DB" w:rsidP="00A20069">
      <w:pPr>
        <w:spacing w:after="0"/>
        <w:jc w:val="center"/>
        <w:rPr>
          <w:rFonts w:ascii="Candara" w:hAnsi="Candara"/>
          <w:i/>
          <w:sz w:val="22"/>
          <w:lang w:val="sr-Latn-RS"/>
        </w:rPr>
      </w:pPr>
    </w:p>
    <w:p w:rsidR="00197004" w:rsidRPr="00FD23FE" w:rsidRDefault="00953176" w:rsidP="00EE0722">
      <w:pPr>
        <w:spacing w:after="0"/>
        <w:jc w:val="center"/>
        <w:rPr>
          <w:rFonts w:ascii="Candara" w:hAnsi="Candara"/>
          <w:b/>
          <w:sz w:val="28"/>
          <w:szCs w:val="28"/>
          <w:lang w:val="sr-Latn-RS"/>
        </w:rPr>
      </w:pPr>
      <w:r w:rsidRPr="00FD23FE">
        <w:rPr>
          <w:rFonts w:ascii="Candara" w:hAnsi="Candara"/>
          <w:b/>
          <w:sz w:val="28"/>
          <w:szCs w:val="28"/>
          <w:lang w:val="sr-Latn-RS"/>
        </w:rPr>
        <w:t>AGENDA</w:t>
      </w:r>
    </w:p>
    <w:p w:rsidR="00EE0722" w:rsidRPr="00E968FF" w:rsidRDefault="00EE0722" w:rsidP="00A20069">
      <w:pPr>
        <w:spacing w:after="0"/>
        <w:jc w:val="center"/>
        <w:rPr>
          <w:rFonts w:ascii="Candara" w:hAnsi="Candara"/>
          <w:i/>
          <w:sz w:val="22"/>
          <w:lang w:val="sr-Latn-RS"/>
        </w:rPr>
      </w:pPr>
    </w:p>
    <w:p w:rsidR="00290AEF" w:rsidRPr="00E968FF" w:rsidRDefault="00290AEF" w:rsidP="00A20069">
      <w:pPr>
        <w:spacing w:after="0"/>
        <w:jc w:val="center"/>
        <w:rPr>
          <w:rFonts w:ascii="Candara" w:hAnsi="Candara"/>
          <w:b/>
          <w:lang w:val="sr-Latn-RS"/>
        </w:rPr>
      </w:pPr>
    </w:p>
    <w:p w:rsidR="00DC55DB" w:rsidRPr="00E968FF" w:rsidRDefault="00DC55DB" w:rsidP="00A20069">
      <w:pPr>
        <w:spacing w:after="0"/>
        <w:jc w:val="center"/>
        <w:rPr>
          <w:rFonts w:ascii="Candara" w:hAnsi="Candara"/>
          <w:b/>
          <w:lang w:val="sr-Latn-RS"/>
        </w:rPr>
      </w:pPr>
    </w:p>
    <w:p w:rsidR="000B7E5F" w:rsidRDefault="00303FFA" w:rsidP="0095602A">
      <w:pPr>
        <w:spacing w:after="0"/>
        <w:rPr>
          <w:rFonts w:ascii="Candara" w:hAnsi="Candara"/>
          <w:b/>
          <w:sz w:val="22"/>
          <w:szCs w:val="22"/>
          <w:lang w:val="sr-Latn-RS"/>
        </w:rPr>
      </w:pPr>
      <w:r>
        <w:rPr>
          <w:rFonts w:ascii="Candara" w:hAnsi="Candara"/>
          <w:b/>
          <w:sz w:val="22"/>
          <w:szCs w:val="22"/>
          <w:lang w:val="sr-Latn-RS"/>
        </w:rPr>
        <w:t>14.3</w:t>
      </w:r>
      <w:r w:rsidR="00A46C2D">
        <w:rPr>
          <w:rFonts w:ascii="Candara" w:hAnsi="Candara"/>
          <w:b/>
          <w:sz w:val="22"/>
          <w:szCs w:val="22"/>
          <w:lang w:val="sr-Latn-RS"/>
        </w:rPr>
        <w:t>0</w:t>
      </w:r>
      <w:r w:rsidR="0095602A" w:rsidRPr="00E968FF">
        <w:rPr>
          <w:rFonts w:ascii="Candara" w:hAnsi="Candara"/>
          <w:b/>
          <w:sz w:val="22"/>
          <w:szCs w:val="22"/>
          <w:lang w:val="sr-Latn-RS"/>
        </w:rPr>
        <w:t xml:space="preserve"> – 1</w:t>
      </w:r>
      <w:r>
        <w:rPr>
          <w:rFonts w:ascii="Candara" w:hAnsi="Candara"/>
          <w:b/>
          <w:sz w:val="22"/>
          <w:szCs w:val="22"/>
          <w:lang w:val="sr-Latn-RS"/>
        </w:rPr>
        <w:t>4</w:t>
      </w:r>
      <w:r w:rsidR="00F24CA9" w:rsidRPr="00E968FF">
        <w:rPr>
          <w:rFonts w:ascii="Candara" w:hAnsi="Candara"/>
          <w:b/>
          <w:sz w:val="22"/>
          <w:szCs w:val="22"/>
          <w:lang w:val="sr-Latn-RS"/>
        </w:rPr>
        <w:t>.</w:t>
      </w:r>
      <w:r>
        <w:rPr>
          <w:rFonts w:ascii="Candara" w:hAnsi="Candara"/>
          <w:b/>
          <w:sz w:val="22"/>
          <w:szCs w:val="22"/>
          <w:lang w:val="sr-Latn-RS"/>
        </w:rPr>
        <w:t>40</w:t>
      </w:r>
      <w:r w:rsidR="000F7FDE" w:rsidRPr="00E968FF">
        <w:rPr>
          <w:rFonts w:ascii="Candara" w:hAnsi="Candara"/>
          <w:b/>
          <w:sz w:val="22"/>
          <w:szCs w:val="22"/>
          <w:lang w:val="sr-Latn-RS"/>
        </w:rPr>
        <w:tab/>
      </w:r>
      <w:r w:rsidR="000F7FDE" w:rsidRPr="00E968FF">
        <w:rPr>
          <w:rFonts w:ascii="Candara" w:hAnsi="Candara"/>
          <w:b/>
          <w:sz w:val="22"/>
          <w:szCs w:val="22"/>
          <w:lang w:val="sr-Latn-RS"/>
        </w:rPr>
        <w:tab/>
      </w:r>
      <w:r w:rsidR="00A46C2D">
        <w:rPr>
          <w:rFonts w:ascii="Candara" w:hAnsi="Candara"/>
          <w:b/>
          <w:sz w:val="22"/>
          <w:szCs w:val="22"/>
          <w:lang w:val="sr-Latn-RS"/>
        </w:rPr>
        <w:t xml:space="preserve">Uvodna reč </w:t>
      </w:r>
    </w:p>
    <w:p w:rsidR="00A46C2D" w:rsidRPr="00A46C2D" w:rsidRDefault="00A46C2D" w:rsidP="0095602A">
      <w:pPr>
        <w:spacing w:after="0"/>
        <w:rPr>
          <w:rFonts w:ascii="Candara" w:hAnsi="Candara"/>
          <w:sz w:val="22"/>
          <w:szCs w:val="22"/>
          <w:lang w:val="sr-Latn-RS"/>
        </w:rPr>
      </w:pPr>
      <w:r>
        <w:rPr>
          <w:rFonts w:ascii="Candara" w:hAnsi="Candara"/>
          <w:b/>
          <w:sz w:val="22"/>
          <w:szCs w:val="22"/>
          <w:lang w:val="sr-Latn-RS"/>
        </w:rPr>
        <w:tab/>
      </w:r>
      <w:r>
        <w:rPr>
          <w:rFonts w:ascii="Candara" w:hAnsi="Candara"/>
          <w:b/>
          <w:sz w:val="22"/>
          <w:szCs w:val="22"/>
          <w:lang w:val="sr-Latn-RS"/>
        </w:rPr>
        <w:tab/>
      </w:r>
      <w:r>
        <w:rPr>
          <w:rFonts w:ascii="Candara" w:hAnsi="Candara"/>
          <w:b/>
          <w:sz w:val="22"/>
          <w:szCs w:val="22"/>
          <w:lang w:val="sr-Latn-RS"/>
        </w:rPr>
        <w:tab/>
      </w:r>
      <w:r w:rsidRPr="00A46C2D">
        <w:rPr>
          <w:rFonts w:ascii="Candara" w:hAnsi="Candara"/>
          <w:sz w:val="22"/>
          <w:szCs w:val="22"/>
          <w:lang w:val="sr-Latn-RS"/>
        </w:rPr>
        <w:t xml:space="preserve">Dragan Demirović, pomoćnik ministra finansija i predsednik Radne grupe za </w:t>
      </w:r>
    </w:p>
    <w:p w:rsidR="00A46C2D" w:rsidRPr="00A46C2D" w:rsidRDefault="00A46C2D" w:rsidP="0095602A">
      <w:pPr>
        <w:spacing w:after="0"/>
        <w:rPr>
          <w:rFonts w:ascii="Candara" w:hAnsi="Candara"/>
          <w:sz w:val="22"/>
          <w:szCs w:val="22"/>
          <w:lang w:val="sr-Latn-RS"/>
        </w:rPr>
      </w:pPr>
      <w:r w:rsidRPr="00A46C2D">
        <w:rPr>
          <w:rFonts w:ascii="Candara" w:hAnsi="Candara"/>
          <w:sz w:val="22"/>
          <w:szCs w:val="22"/>
          <w:lang w:val="sr-Latn-RS"/>
        </w:rPr>
        <w:tab/>
      </w:r>
      <w:r w:rsidRPr="00A46C2D">
        <w:rPr>
          <w:rFonts w:ascii="Candara" w:hAnsi="Candara"/>
          <w:sz w:val="22"/>
          <w:szCs w:val="22"/>
          <w:lang w:val="sr-Latn-RS"/>
        </w:rPr>
        <w:tab/>
      </w:r>
      <w:r w:rsidRPr="00A46C2D">
        <w:rPr>
          <w:rFonts w:ascii="Candara" w:hAnsi="Candara"/>
          <w:sz w:val="22"/>
          <w:szCs w:val="22"/>
          <w:lang w:val="sr-Latn-RS"/>
        </w:rPr>
        <w:tab/>
        <w:t>unapređenje sistema paušalnog oporezivanja</w:t>
      </w:r>
    </w:p>
    <w:p w:rsidR="000B7E5F" w:rsidRPr="00E968FF" w:rsidRDefault="000B7E5F" w:rsidP="0095602A">
      <w:pPr>
        <w:spacing w:after="0"/>
        <w:rPr>
          <w:rFonts w:ascii="Candara" w:hAnsi="Candara"/>
          <w:sz w:val="22"/>
          <w:szCs w:val="22"/>
          <w:lang w:val="sr-Latn-RS"/>
        </w:rPr>
      </w:pPr>
    </w:p>
    <w:p w:rsidR="00372FB9" w:rsidRDefault="00A46C2D" w:rsidP="0095602A">
      <w:pPr>
        <w:spacing w:after="0"/>
        <w:rPr>
          <w:rFonts w:ascii="Candara" w:hAnsi="Candara"/>
          <w:b/>
          <w:sz w:val="22"/>
          <w:szCs w:val="22"/>
          <w:lang w:val="sr-Latn-RS"/>
        </w:rPr>
      </w:pPr>
      <w:r>
        <w:rPr>
          <w:rFonts w:ascii="Candara" w:hAnsi="Candara"/>
          <w:b/>
          <w:sz w:val="22"/>
          <w:szCs w:val="22"/>
          <w:lang w:val="sr-Latn-RS"/>
        </w:rPr>
        <w:t>1</w:t>
      </w:r>
      <w:r w:rsidR="0032188C">
        <w:rPr>
          <w:rFonts w:ascii="Candara" w:hAnsi="Candara"/>
          <w:b/>
          <w:sz w:val="22"/>
          <w:szCs w:val="22"/>
          <w:lang w:val="sr-Latn-RS"/>
        </w:rPr>
        <w:t>4.40 – 15.0</w:t>
      </w:r>
      <w:r w:rsidR="00303FFA">
        <w:rPr>
          <w:rFonts w:ascii="Candara" w:hAnsi="Candara"/>
          <w:b/>
          <w:sz w:val="22"/>
          <w:szCs w:val="22"/>
          <w:lang w:val="sr-Latn-RS"/>
        </w:rPr>
        <w:t>0</w:t>
      </w:r>
      <w:r w:rsidR="000B7E5F" w:rsidRPr="00E968FF">
        <w:rPr>
          <w:rFonts w:ascii="Candara" w:hAnsi="Candara"/>
          <w:b/>
          <w:sz w:val="22"/>
          <w:szCs w:val="22"/>
          <w:lang w:val="sr-Latn-RS"/>
        </w:rPr>
        <w:tab/>
      </w:r>
      <w:r w:rsidR="000B7E5F" w:rsidRPr="00E968FF">
        <w:rPr>
          <w:rFonts w:ascii="Candara" w:hAnsi="Candara"/>
          <w:b/>
          <w:sz w:val="22"/>
          <w:szCs w:val="22"/>
          <w:lang w:val="sr-Latn-RS"/>
        </w:rPr>
        <w:tab/>
      </w:r>
      <w:r>
        <w:rPr>
          <w:rFonts w:ascii="Candara" w:hAnsi="Candara"/>
          <w:b/>
          <w:sz w:val="22"/>
          <w:szCs w:val="22"/>
          <w:lang w:val="sr-Latn-RS"/>
        </w:rPr>
        <w:t>Predstavljanje Nacrta uredbe</w:t>
      </w:r>
      <w:r w:rsidR="0093100A">
        <w:rPr>
          <w:rFonts w:ascii="Candara" w:hAnsi="Candara"/>
          <w:b/>
          <w:sz w:val="22"/>
          <w:szCs w:val="22"/>
          <w:lang w:val="sr-Latn-RS"/>
        </w:rPr>
        <w:t xml:space="preserve"> o paušalnom oporezivanju</w:t>
      </w:r>
      <w:r w:rsidR="00303FFA">
        <w:rPr>
          <w:rFonts w:ascii="Candara" w:hAnsi="Candara"/>
          <w:b/>
          <w:sz w:val="22"/>
          <w:szCs w:val="22"/>
          <w:lang w:val="sr-Latn-RS"/>
        </w:rPr>
        <w:t xml:space="preserve"> i predloženih izmena</w:t>
      </w:r>
    </w:p>
    <w:p w:rsidR="00372FB9" w:rsidRPr="00430D58" w:rsidRDefault="00372FB9" w:rsidP="00372FB9">
      <w:pPr>
        <w:spacing w:after="0"/>
        <w:rPr>
          <w:rFonts w:ascii="Candara" w:hAnsi="Candara"/>
          <w:sz w:val="22"/>
          <w:szCs w:val="22"/>
          <w:lang w:val="sr-Latn-RS"/>
        </w:rPr>
      </w:pPr>
      <w:r>
        <w:rPr>
          <w:rFonts w:ascii="Candara" w:hAnsi="Candara"/>
          <w:b/>
          <w:sz w:val="22"/>
          <w:szCs w:val="22"/>
          <w:lang w:val="sr-Latn-RS"/>
        </w:rPr>
        <w:tab/>
      </w:r>
      <w:r>
        <w:rPr>
          <w:rFonts w:ascii="Candara" w:hAnsi="Candara"/>
          <w:b/>
          <w:sz w:val="22"/>
          <w:szCs w:val="22"/>
          <w:lang w:val="sr-Latn-RS"/>
        </w:rPr>
        <w:tab/>
      </w:r>
      <w:r>
        <w:rPr>
          <w:rFonts w:ascii="Candara" w:hAnsi="Candara"/>
          <w:b/>
          <w:sz w:val="22"/>
          <w:szCs w:val="22"/>
          <w:lang w:val="sr-Latn-RS"/>
        </w:rPr>
        <w:tab/>
      </w:r>
      <w:r w:rsidR="0093100A">
        <w:rPr>
          <w:rFonts w:ascii="Candara" w:hAnsi="Candara"/>
          <w:sz w:val="22"/>
          <w:szCs w:val="22"/>
          <w:lang w:val="sr-Latn-RS"/>
        </w:rPr>
        <w:t>Dragan Agatunović</w:t>
      </w:r>
      <w:r>
        <w:rPr>
          <w:rFonts w:ascii="Candara" w:hAnsi="Candara"/>
          <w:sz w:val="22"/>
          <w:szCs w:val="22"/>
          <w:lang w:val="sr-Latn-RS"/>
        </w:rPr>
        <w:t xml:space="preserve">, </w:t>
      </w:r>
      <w:r w:rsidR="0093100A">
        <w:rPr>
          <w:rFonts w:ascii="Candara" w:hAnsi="Candara"/>
          <w:sz w:val="22"/>
          <w:szCs w:val="22"/>
          <w:lang w:val="sr-Latn-RS"/>
        </w:rPr>
        <w:t>Poreska uprava</w:t>
      </w:r>
    </w:p>
    <w:p w:rsidR="00372FB9" w:rsidRDefault="00372FB9" w:rsidP="0095602A">
      <w:pPr>
        <w:spacing w:after="0"/>
        <w:rPr>
          <w:rFonts w:ascii="Candara" w:hAnsi="Candara"/>
          <w:b/>
          <w:sz w:val="22"/>
          <w:szCs w:val="22"/>
          <w:lang w:val="sr-Latn-RS"/>
        </w:rPr>
      </w:pPr>
    </w:p>
    <w:p w:rsidR="00430D58" w:rsidRPr="00430D58" w:rsidRDefault="0032188C" w:rsidP="0095602A">
      <w:pPr>
        <w:spacing w:after="0"/>
        <w:rPr>
          <w:rFonts w:ascii="Candara" w:hAnsi="Candara"/>
          <w:sz w:val="22"/>
          <w:szCs w:val="22"/>
          <w:lang w:val="sr-Latn-RS"/>
        </w:rPr>
      </w:pPr>
      <w:r>
        <w:rPr>
          <w:rFonts w:ascii="Candara" w:hAnsi="Candara"/>
          <w:b/>
          <w:sz w:val="22"/>
          <w:szCs w:val="22"/>
          <w:lang w:val="sr-Latn-RS"/>
        </w:rPr>
        <w:t>15.00</w:t>
      </w:r>
      <w:r w:rsidR="00303FFA">
        <w:rPr>
          <w:rFonts w:ascii="Candara" w:hAnsi="Candara"/>
          <w:b/>
          <w:sz w:val="22"/>
          <w:szCs w:val="22"/>
          <w:lang w:val="sr-Latn-RS"/>
        </w:rPr>
        <w:t xml:space="preserve"> </w:t>
      </w:r>
      <w:r>
        <w:rPr>
          <w:rFonts w:ascii="Candara" w:hAnsi="Candara"/>
          <w:b/>
          <w:sz w:val="22"/>
          <w:szCs w:val="22"/>
          <w:lang w:val="sr-Latn-RS"/>
        </w:rPr>
        <w:t>– 15.15</w:t>
      </w:r>
      <w:r w:rsidR="00430D58">
        <w:rPr>
          <w:rFonts w:ascii="Candara" w:hAnsi="Candara"/>
          <w:b/>
          <w:sz w:val="22"/>
          <w:szCs w:val="22"/>
          <w:lang w:val="sr-Latn-RS"/>
        </w:rPr>
        <w:tab/>
      </w:r>
      <w:r w:rsidR="00430D58">
        <w:rPr>
          <w:rFonts w:ascii="Candara" w:hAnsi="Candara"/>
          <w:b/>
          <w:sz w:val="22"/>
          <w:szCs w:val="22"/>
          <w:lang w:val="sr-Latn-RS"/>
        </w:rPr>
        <w:tab/>
      </w:r>
      <w:r w:rsidR="00303FFA">
        <w:rPr>
          <w:rFonts w:ascii="Candara" w:hAnsi="Candara"/>
          <w:b/>
          <w:sz w:val="22"/>
          <w:szCs w:val="22"/>
          <w:lang w:val="sr-Latn-RS"/>
        </w:rPr>
        <w:t>Predstavljanje indikativnog kalkulatora za obračun paušalnog poreza</w:t>
      </w:r>
      <w:r w:rsidR="00430D58">
        <w:rPr>
          <w:rFonts w:ascii="Candara" w:hAnsi="Candara"/>
          <w:b/>
          <w:sz w:val="22"/>
          <w:szCs w:val="22"/>
          <w:lang w:val="sr-Latn-RS"/>
        </w:rPr>
        <w:t xml:space="preserve"> </w:t>
      </w:r>
    </w:p>
    <w:p w:rsidR="00303FFA" w:rsidRDefault="00303FFA" w:rsidP="00B02182">
      <w:pPr>
        <w:spacing w:after="0"/>
        <w:ind w:left="2160"/>
        <w:rPr>
          <w:rFonts w:ascii="Candara" w:hAnsi="Candara"/>
          <w:i/>
          <w:sz w:val="22"/>
          <w:szCs w:val="22"/>
          <w:lang w:val="sr-Latn-RS"/>
        </w:rPr>
      </w:pPr>
      <w:r w:rsidRPr="00303FFA">
        <w:rPr>
          <w:rFonts w:ascii="Candara" w:hAnsi="Candara"/>
          <w:sz w:val="22"/>
          <w:szCs w:val="22"/>
          <w:lang w:val="sr-Latn-RS"/>
        </w:rPr>
        <w:t>Jelena Bojović</w:t>
      </w:r>
      <w:r w:rsidR="00B02182" w:rsidRPr="00303FFA">
        <w:rPr>
          <w:rFonts w:ascii="Candara" w:hAnsi="Candara"/>
          <w:sz w:val="22"/>
          <w:szCs w:val="22"/>
          <w:lang w:val="sr-Latn-RS"/>
        </w:rPr>
        <w:t xml:space="preserve">, </w:t>
      </w:r>
      <w:r w:rsidRPr="00303FFA">
        <w:rPr>
          <w:rFonts w:ascii="Candara" w:hAnsi="Candara"/>
          <w:sz w:val="22"/>
          <w:szCs w:val="22"/>
          <w:lang w:val="sr-Latn-RS"/>
        </w:rPr>
        <w:t>NALED</w:t>
      </w:r>
    </w:p>
    <w:p w:rsidR="0095602A" w:rsidRPr="00E968FF" w:rsidRDefault="0095602A" w:rsidP="0095602A">
      <w:pPr>
        <w:spacing w:after="0"/>
        <w:jc w:val="left"/>
        <w:rPr>
          <w:rFonts w:ascii="Candara" w:hAnsi="Candara"/>
          <w:i/>
          <w:sz w:val="22"/>
          <w:szCs w:val="22"/>
          <w:lang w:val="sr-Latn-RS"/>
        </w:rPr>
      </w:pPr>
    </w:p>
    <w:p w:rsidR="00303FFA" w:rsidRDefault="00587E49" w:rsidP="00C06C80">
      <w:pPr>
        <w:spacing w:after="0"/>
        <w:jc w:val="left"/>
        <w:rPr>
          <w:rFonts w:ascii="Candara" w:hAnsi="Candara"/>
          <w:b/>
          <w:sz w:val="22"/>
          <w:szCs w:val="22"/>
          <w:lang w:val="sr-Latn-RS"/>
        </w:rPr>
      </w:pPr>
      <w:r>
        <w:rPr>
          <w:lang w:val="sr-Latn-R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5.6pt;margin-top:597.9pt;width:206pt;height:81.3pt;z-index:251661312;mso-position-horizontal-relative:margin;mso-position-vertical-relative:margin;mso-width-relative:page;mso-height-relative:page">
            <v:imagedata r:id="rId11" o:title="PPD key visual" croptop="13335f" cropbottom="10597f"/>
            <w10:wrap anchorx="margin" anchory="margin"/>
          </v:shape>
        </w:pict>
      </w:r>
      <w:r w:rsidR="00C06C80" w:rsidRPr="00E968FF">
        <w:rPr>
          <w:rFonts w:ascii="Candara" w:hAnsi="Candara"/>
          <w:i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5D864" wp14:editId="03FB43AE">
                <wp:simplePos x="0" y="0"/>
                <wp:positionH relativeFrom="margin">
                  <wp:posOffset>1990725</wp:posOffset>
                </wp:positionH>
                <wp:positionV relativeFrom="paragraph">
                  <wp:posOffset>1896110</wp:posOffset>
                </wp:positionV>
                <wp:extent cx="2400300" cy="704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8A6" w:rsidRPr="004044DB" w:rsidRDefault="00DF78A6" w:rsidP="00C77D6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75pt;margin-top:149.3pt;width:189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" filled="f" stroked="f" strokeweight=".5pt">
                <v:textbox>
                  <w:txbxContent>
                    <w:p w:rsidR="00DF78A6" w:rsidRPr="004044DB" w:rsidRDefault="00DF78A6" w:rsidP="00C77D66">
                      <w:pPr>
                        <w:pStyle w:val="ListParagraph"/>
                        <w:ind w:left="0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  <w:lang w:val="sr-Latn-R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88C">
        <w:rPr>
          <w:rFonts w:ascii="Candara" w:hAnsi="Candara"/>
          <w:b/>
          <w:sz w:val="22"/>
          <w:szCs w:val="22"/>
          <w:lang w:val="sr-Latn-RS"/>
        </w:rPr>
        <w:t>15.15 – 15.35</w:t>
      </w:r>
      <w:r w:rsidR="00511BCD" w:rsidRPr="00E968FF">
        <w:rPr>
          <w:rFonts w:ascii="Candara" w:hAnsi="Candara"/>
          <w:b/>
          <w:sz w:val="22"/>
          <w:szCs w:val="22"/>
          <w:lang w:val="sr-Latn-RS"/>
        </w:rPr>
        <w:t xml:space="preserve">  </w:t>
      </w:r>
      <w:r w:rsidR="00511BCD" w:rsidRPr="00E968FF">
        <w:rPr>
          <w:rFonts w:ascii="Candara" w:hAnsi="Candara"/>
          <w:b/>
          <w:sz w:val="22"/>
          <w:szCs w:val="22"/>
          <w:lang w:val="sr-Latn-RS"/>
        </w:rPr>
        <w:tab/>
      </w:r>
      <w:r w:rsidR="0095602A" w:rsidRPr="00E968FF">
        <w:rPr>
          <w:rFonts w:ascii="Candara" w:hAnsi="Candara"/>
          <w:b/>
          <w:sz w:val="22"/>
          <w:szCs w:val="22"/>
          <w:lang w:val="sr-Latn-RS"/>
        </w:rPr>
        <w:tab/>
      </w:r>
      <w:r w:rsidR="00303FFA">
        <w:rPr>
          <w:rFonts w:ascii="Candara" w:hAnsi="Candara"/>
          <w:b/>
          <w:sz w:val="22"/>
          <w:szCs w:val="22"/>
          <w:lang w:val="sr-Latn-RS"/>
        </w:rPr>
        <w:t>Očekivanja i izazovi u vezi sa izmenama u sistemu paušalnog oporezivanja</w:t>
      </w:r>
    </w:p>
    <w:p w:rsidR="00FD23FE" w:rsidRPr="00303FFA" w:rsidRDefault="00303FFA" w:rsidP="0032188C">
      <w:pPr>
        <w:spacing w:after="0"/>
        <w:jc w:val="left"/>
        <w:rPr>
          <w:rFonts w:ascii="Candara" w:hAnsi="Candara"/>
          <w:sz w:val="22"/>
          <w:szCs w:val="22"/>
          <w:lang w:val="sr-Latn-RS"/>
        </w:rPr>
      </w:pPr>
      <w:r>
        <w:rPr>
          <w:rFonts w:ascii="Candara" w:hAnsi="Candara"/>
          <w:b/>
          <w:sz w:val="22"/>
          <w:szCs w:val="22"/>
          <w:lang w:val="sr-Latn-RS"/>
        </w:rPr>
        <w:tab/>
      </w:r>
      <w:r>
        <w:rPr>
          <w:rFonts w:ascii="Candara" w:hAnsi="Candara"/>
          <w:b/>
          <w:sz w:val="22"/>
          <w:szCs w:val="22"/>
          <w:lang w:val="sr-Latn-RS"/>
        </w:rPr>
        <w:tab/>
      </w:r>
      <w:r>
        <w:rPr>
          <w:rFonts w:ascii="Candara" w:hAnsi="Candara"/>
          <w:b/>
          <w:sz w:val="22"/>
          <w:szCs w:val="22"/>
          <w:lang w:val="sr-Latn-RS"/>
        </w:rPr>
        <w:tab/>
      </w:r>
      <w:r w:rsidR="0032188C">
        <w:rPr>
          <w:rFonts w:ascii="Candara" w:hAnsi="Candara"/>
          <w:sz w:val="22"/>
          <w:szCs w:val="22"/>
          <w:lang w:val="sr-Latn-RS"/>
        </w:rPr>
        <w:t>Članovi Radne grupe za unaređenje sistema paušalnog oporezivanja</w:t>
      </w:r>
    </w:p>
    <w:p w:rsidR="00303FFA" w:rsidRDefault="00303FFA" w:rsidP="00C06C80">
      <w:pPr>
        <w:spacing w:after="0"/>
        <w:jc w:val="left"/>
        <w:rPr>
          <w:rFonts w:ascii="Candara" w:hAnsi="Candara"/>
          <w:b/>
          <w:sz w:val="22"/>
          <w:szCs w:val="22"/>
          <w:lang w:val="sr-Latn-RS"/>
        </w:rPr>
      </w:pPr>
    </w:p>
    <w:p w:rsidR="00F8429E" w:rsidRPr="00E968FF" w:rsidRDefault="0032188C" w:rsidP="00C06C80">
      <w:pPr>
        <w:spacing w:after="0"/>
        <w:jc w:val="left"/>
        <w:rPr>
          <w:rFonts w:ascii="Candara" w:hAnsi="Candara"/>
          <w:b/>
          <w:sz w:val="22"/>
          <w:szCs w:val="22"/>
          <w:lang w:val="sr-Latn-RS"/>
        </w:rPr>
      </w:pPr>
      <w:r>
        <w:rPr>
          <w:rFonts w:ascii="Candara" w:hAnsi="Candara"/>
          <w:b/>
          <w:sz w:val="22"/>
          <w:szCs w:val="22"/>
          <w:lang w:val="sr-Latn-RS"/>
        </w:rPr>
        <w:t>15.35 – 16.0</w:t>
      </w:r>
      <w:r w:rsidR="00303FFA">
        <w:rPr>
          <w:rFonts w:ascii="Candara" w:hAnsi="Candara"/>
          <w:b/>
          <w:sz w:val="22"/>
          <w:szCs w:val="22"/>
          <w:lang w:val="sr-Latn-RS"/>
        </w:rPr>
        <w:t xml:space="preserve">0 </w:t>
      </w:r>
      <w:r w:rsidR="00303FFA">
        <w:rPr>
          <w:rFonts w:ascii="Candara" w:hAnsi="Candara"/>
          <w:b/>
          <w:sz w:val="22"/>
          <w:szCs w:val="22"/>
          <w:lang w:val="sr-Latn-RS"/>
        </w:rPr>
        <w:tab/>
      </w:r>
      <w:r w:rsidR="00303FFA">
        <w:rPr>
          <w:rFonts w:ascii="Candara" w:hAnsi="Candara"/>
          <w:b/>
          <w:sz w:val="22"/>
          <w:szCs w:val="22"/>
          <w:lang w:val="sr-Latn-RS"/>
        </w:rPr>
        <w:tab/>
      </w:r>
      <w:r w:rsidR="00511BCD" w:rsidRPr="00E968FF">
        <w:rPr>
          <w:rFonts w:ascii="Candara" w:hAnsi="Candara"/>
          <w:b/>
          <w:sz w:val="22"/>
          <w:szCs w:val="22"/>
          <w:lang w:val="sr-Latn-RS"/>
        </w:rPr>
        <w:t xml:space="preserve">Pitanja i odgovori </w:t>
      </w:r>
    </w:p>
    <w:sectPr w:rsidR="00F8429E" w:rsidRPr="00E968FF" w:rsidSect="00D65FE1">
      <w:footerReference w:type="default" r:id="rId12"/>
      <w:headerReference w:type="first" r:id="rId13"/>
      <w:footerReference w:type="first" r:id="rId14"/>
      <w:pgSz w:w="11906" w:h="16838" w:code="9"/>
      <w:pgMar w:top="1296" w:right="1080" w:bottom="1008" w:left="1080" w:header="605" w:footer="54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E49" w:rsidRDefault="00587E49">
      <w:pPr>
        <w:spacing w:after="0"/>
      </w:pPr>
      <w:r>
        <w:separator/>
      </w:r>
    </w:p>
  </w:endnote>
  <w:endnote w:type="continuationSeparator" w:id="0">
    <w:p w:rsidR="00587E49" w:rsidRDefault="00587E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A6" w:rsidRDefault="00DF78A6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A6" w:rsidRDefault="00DF78A6">
    <w:pPr>
      <w:pStyle w:val="Footer"/>
      <w:rPr>
        <w:sz w:val="24"/>
        <w:szCs w:val="24"/>
      </w:rPr>
    </w:pPr>
  </w:p>
  <w:p w:rsidR="00DF78A6" w:rsidRDefault="00DF78A6" w:rsidP="00DF7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E49" w:rsidRDefault="00587E49">
      <w:pPr>
        <w:spacing w:after="0"/>
      </w:pPr>
      <w:r>
        <w:separator/>
      </w:r>
    </w:p>
  </w:footnote>
  <w:footnote w:type="continuationSeparator" w:id="0">
    <w:p w:rsidR="00587E49" w:rsidRDefault="00587E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A6" w:rsidRDefault="00DF78A6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245"/>
    <w:multiLevelType w:val="hybridMultilevel"/>
    <w:tmpl w:val="E72AB8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E107DF"/>
    <w:multiLevelType w:val="hybridMultilevel"/>
    <w:tmpl w:val="A350AE76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5F"/>
    <w:rsid w:val="00005E89"/>
    <w:rsid w:val="000172DC"/>
    <w:rsid w:val="0003132B"/>
    <w:rsid w:val="00070967"/>
    <w:rsid w:val="00082E18"/>
    <w:rsid w:val="00095E80"/>
    <w:rsid w:val="000B7E5F"/>
    <w:rsid w:val="000F1D8D"/>
    <w:rsid w:val="000F7FDE"/>
    <w:rsid w:val="00106249"/>
    <w:rsid w:val="0011606A"/>
    <w:rsid w:val="00122803"/>
    <w:rsid w:val="0012341A"/>
    <w:rsid w:val="00125B2E"/>
    <w:rsid w:val="00137346"/>
    <w:rsid w:val="0014420F"/>
    <w:rsid w:val="00156814"/>
    <w:rsid w:val="00165F19"/>
    <w:rsid w:val="001766F8"/>
    <w:rsid w:val="00197004"/>
    <w:rsid w:val="001A2841"/>
    <w:rsid w:val="001F1927"/>
    <w:rsid w:val="00251516"/>
    <w:rsid w:val="00273C10"/>
    <w:rsid w:val="00290AEF"/>
    <w:rsid w:val="00291806"/>
    <w:rsid w:val="00291E0C"/>
    <w:rsid w:val="002B55F2"/>
    <w:rsid w:val="00302EE9"/>
    <w:rsid w:val="00303FFA"/>
    <w:rsid w:val="00307F7C"/>
    <w:rsid w:val="0032188C"/>
    <w:rsid w:val="0032472F"/>
    <w:rsid w:val="00335C63"/>
    <w:rsid w:val="00372FB9"/>
    <w:rsid w:val="003813D1"/>
    <w:rsid w:val="00384A6B"/>
    <w:rsid w:val="00391679"/>
    <w:rsid w:val="00395C8F"/>
    <w:rsid w:val="003C20CA"/>
    <w:rsid w:val="003D4D49"/>
    <w:rsid w:val="003E0298"/>
    <w:rsid w:val="004044DB"/>
    <w:rsid w:val="00404A42"/>
    <w:rsid w:val="00430D58"/>
    <w:rsid w:val="00432938"/>
    <w:rsid w:val="004359E1"/>
    <w:rsid w:val="00446AD0"/>
    <w:rsid w:val="0044706A"/>
    <w:rsid w:val="004861FA"/>
    <w:rsid w:val="004A1458"/>
    <w:rsid w:val="004F6C56"/>
    <w:rsid w:val="005047D2"/>
    <w:rsid w:val="00511BCD"/>
    <w:rsid w:val="00526C96"/>
    <w:rsid w:val="005333A3"/>
    <w:rsid w:val="0058014A"/>
    <w:rsid w:val="00587E49"/>
    <w:rsid w:val="005A00D6"/>
    <w:rsid w:val="005A3CF9"/>
    <w:rsid w:val="005C12F3"/>
    <w:rsid w:val="005C3034"/>
    <w:rsid w:val="005D0658"/>
    <w:rsid w:val="005F6B80"/>
    <w:rsid w:val="00612508"/>
    <w:rsid w:val="00643C16"/>
    <w:rsid w:val="00651E1F"/>
    <w:rsid w:val="00687426"/>
    <w:rsid w:val="006A3E75"/>
    <w:rsid w:val="006A74AD"/>
    <w:rsid w:val="006A7E13"/>
    <w:rsid w:val="006B5A7A"/>
    <w:rsid w:val="006E7DCA"/>
    <w:rsid w:val="00712AF7"/>
    <w:rsid w:val="007220FB"/>
    <w:rsid w:val="00783AE6"/>
    <w:rsid w:val="007E1216"/>
    <w:rsid w:val="007E360F"/>
    <w:rsid w:val="007E3790"/>
    <w:rsid w:val="007E514B"/>
    <w:rsid w:val="007F3C82"/>
    <w:rsid w:val="007F65E6"/>
    <w:rsid w:val="00810FE1"/>
    <w:rsid w:val="00821F26"/>
    <w:rsid w:val="0084429E"/>
    <w:rsid w:val="00851FA1"/>
    <w:rsid w:val="0086788D"/>
    <w:rsid w:val="008716ED"/>
    <w:rsid w:val="008B23B0"/>
    <w:rsid w:val="008D00BA"/>
    <w:rsid w:val="008D07A1"/>
    <w:rsid w:val="008F2AFA"/>
    <w:rsid w:val="009228AE"/>
    <w:rsid w:val="0093100A"/>
    <w:rsid w:val="00953176"/>
    <w:rsid w:val="0095602A"/>
    <w:rsid w:val="00961E2F"/>
    <w:rsid w:val="00962D33"/>
    <w:rsid w:val="00974352"/>
    <w:rsid w:val="00982A77"/>
    <w:rsid w:val="009A392D"/>
    <w:rsid w:val="009C6710"/>
    <w:rsid w:val="009C7111"/>
    <w:rsid w:val="009F4AED"/>
    <w:rsid w:val="00A04C1B"/>
    <w:rsid w:val="00A14309"/>
    <w:rsid w:val="00A15510"/>
    <w:rsid w:val="00A20069"/>
    <w:rsid w:val="00A46C2D"/>
    <w:rsid w:val="00A94A43"/>
    <w:rsid w:val="00AA0E70"/>
    <w:rsid w:val="00AA349A"/>
    <w:rsid w:val="00AA4B6A"/>
    <w:rsid w:val="00B02182"/>
    <w:rsid w:val="00B31F2B"/>
    <w:rsid w:val="00B326E1"/>
    <w:rsid w:val="00B40D8F"/>
    <w:rsid w:val="00B45F50"/>
    <w:rsid w:val="00B47E79"/>
    <w:rsid w:val="00B62A6A"/>
    <w:rsid w:val="00B76B69"/>
    <w:rsid w:val="00BA159D"/>
    <w:rsid w:val="00BA1B79"/>
    <w:rsid w:val="00BA70A5"/>
    <w:rsid w:val="00BB1475"/>
    <w:rsid w:val="00BE164C"/>
    <w:rsid w:val="00C06C80"/>
    <w:rsid w:val="00C55811"/>
    <w:rsid w:val="00C64ACD"/>
    <w:rsid w:val="00C6551E"/>
    <w:rsid w:val="00C77D66"/>
    <w:rsid w:val="00C924A1"/>
    <w:rsid w:val="00CA2480"/>
    <w:rsid w:val="00CA6BF1"/>
    <w:rsid w:val="00CC2AA1"/>
    <w:rsid w:val="00CC5F5A"/>
    <w:rsid w:val="00CE364F"/>
    <w:rsid w:val="00CE522D"/>
    <w:rsid w:val="00D347FB"/>
    <w:rsid w:val="00D51A54"/>
    <w:rsid w:val="00D5546A"/>
    <w:rsid w:val="00D65FE1"/>
    <w:rsid w:val="00D70846"/>
    <w:rsid w:val="00D92717"/>
    <w:rsid w:val="00D97939"/>
    <w:rsid w:val="00DC1AEA"/>
    <w:rsid w:val="00DC4E8E"/>
    <w:rsid w:val="00DC55DB"/>
    <w:rsid w:val="00DF78A6"/>
    <w:rsid w:val="00E54192"/>
    <w:rsid w:val="00E5541A"/>
    <w:rsid w:val="00E9109B"/>
    <w:rsid w:val="00E948AF"/>
    <w:rsid w:val="00E968FF"/>
    <w:rsid w:val="00EB4D5D"/>
    <w:rsid w:val="00ED5FE7"/>
    <w:rsid w:val="00ED696B"/>
    <w:rsid w:val="00EE007B"/>
    <w:rsid w:val="00EE0722"/>
    <w:rsid w:val="00EE2F44"/>
    <w:rsid w:val="00EF06A9"/>
    <w:rsid w:val="00EF4E3A"/>
    <w:rsid w:val="00F0000F"/>
    <w:rsid w:val="00F12BD1"/>
    <w:rsid w:val="00F1721E"/>
    <w:rsid w:val="00F22AE3"/>
    <w:rsid w:val="00F24CA9"/>
    <w:rsid w:val="00F32F80"/>
    <w:rsid w:val="00F62D80"/>
    <w:rsid w:val="00F65C4F"/>
    <w:rsid w:val="00F7053A"/>
    <w:rsid w:val="00F76C9D"/>
    <w:rsid w:val="00F8429E"/>
    <w:rsid w:val="00FB00E9"/>
    <w:rsid w:val="00FD23FE"/>
    <w:rsid w:val="00FE55E0"/>
    <w:rsid w:val="00F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FB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0B7E5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7E5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0B7E5F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0B7E5F"/>
    <w:rPr>
      <w:rFonts w:ascii="Arial" w:eastAsia="Times New Roman" w:hAnsi="Arial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0B7E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E5F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0B7E5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E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5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531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176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B8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FB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0B7E5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7E5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0B7E5F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0B7E5F"/>
    <w:rPr>
      <w:rFonts w:ascii="Arial" w:eastAsia="Times New Roman" w:hAnsi="Arial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0B7E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E5F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0B7E5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E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5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531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176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B8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Naled 31</dc:creator>
  <cp:lastModifiedBy>aleksandras</cp:lastModifiedBy>
  <cp:revision>4</cp:revision>
  <cp:lastPrinted>2018-08-23T11:55:00Z</cp:lastPrinted>
  <dcterms:created xsi:type="dcterms:W3CDTF">2019-11-06T13:00:00Z</dcterms:created>
  <dcterms:modified xsi:type="dcterms:W3CDTF">2019-11-10T12:43:00Z</dcterms:modified>
</cp:coreProperties>
</file>